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F3" w:rsidRDefault="00580FF3" w:rsidP="00580FF3">
      <w:pPr>
        <w:jc w:val="right"/>
      </w:pPr>
      <w:r>
        <w:t xml:space="preserve">Załącznik Nr 1 do zarządzenia Nr </w:t>
      </w:r>
      <w:r w:rsidR="005501A5" w:rsidRPr="0058687C">
        <w:t>10</w:t>
      </w:r>
      <w:r>
        <w:t>/2024</w:t>
      </w:r>
    </w:p>
    <w:p w:rsidR="00580FF3" w:rsidRDefault="00580FF3" w:rsidP="00580FF3">
      <w:pPr>
        <w:jc w:val="right"/>
      </w:pPr>
      <w:r>
        <w:t xml:space="preserve"> Dyrektora Teatru Bagatela </w:t>
      </w:r>
    </w:p>
    <w:p w:rsidR="00580FF3" w:rsidRDefault="005501A5" w:rsidP="00580FF3">
      <w:pPr>
        <w:jc w:val="right"/>
      </w:pPr>
      <w:r w:rsidRPr="0058687C">
        <w:t>z dnia 10</w:t>
      </w:r>
      <w:r w:rsidR="00580FF3" w:rsidRPr="0058687C">
        <w:t xml:space="preserve"> kwietnia 2024 r.</w:t>
      </w:r>
    </w:p>
    <w:p w:rsidR="00580FF3" w:rsidRDefault="00580FF3" w:rsidP="00580FF3"/>
    <w:p w:rsidR="00580FF3" w:rsidRPr="009831A2" w:rsidRDefault="00580FF3" w:rsidP="009831A2">
      <w:pPr>
        <w:jc w:val="center"/>
        <w:rPr>
          <w:b/>
          <w:sz w:val="28"/>
          <w:szCs w:val="28"/>
        </w:rPr>
      </w:pPr>
      <w:r w:rsidRPr="009831A2">
        <w:rPr>
          <w:b/>
          <w:sz w:val="28"/>
          <w:szCs w:val="28"/>
        </w:rPr>
        <w:t>Ogłoszenie o sprzedaży samochodu marki Toyota Vers</w:t>
      </w:r>
      <w:r w:rsidR="009831A2" w:rsidRPr="009831A2">
        <w:rPr>
          <w:b/>
          <w:sz w:val="28"/>
          <w:szCs w:val="28"/>
        </w:rPr>
        <w:t>o, nr</w:t>
      </w:r>
      <w:r w:rsidRPr="009831A2">
        <w:rPr>
          <w:b/>
          <w:sz w:val="28"/>
          <w:szCs w:val="28"/>
        </w:rPr>
        <w:t xml:space="preserve"> re</w:t>
      </w:r>
      <w:r w:rsidR="009831A2">
        <w:rPr>
          <w:b/>
          <w:sz w:val="28"/>
          <w:szCs w:val="28"/>
        </w:rPr>
        <w:t>j.</w:t>
      </w:r>
      <w:r w:rsidRPr="009831A2">
        <w:rPr>
          <w:b/>
          <w:sz w:val="28"/>
          <w:szCs w:val="28"/>
        </w:rPr>
        <w:t xml:space="preserve"> K1 TEATR</w:t>
      </w:r>
    </w:p>
    <w:p w:rsidR="00580FF3" w:rsidRPr="009F6F58" w:rsidRDefault="00580FF3" w:rsidP="00580FF3">
      <w:pPr>
        <w:rPr>
          <w:b/>
          <w:sz w:val="24"/>
          <w:szCs w:val="24"/>
        </w:rPr>
      </w:pPr>
      <w:r w:rsidRPr="009F6F58">
        <w:rPr>
          <w:b/>
          <w:sz w:val="24"/>
          <w:szCs w:val="24"/>
        </w:rPr>
        <w:t>1. Nazwa i siedziba sprzedającego:</w:t>
      </w:r>
    </w:p>
    <w:p w:rsidR="00580FF3" w:rsidRDefault="00580FF3" w:rsidP="00580FF3">
      <w:r>
        <w:t>Teatr Bagatela im. Tadeusza Boya-Żeleńskiego</w:t>
      </w:r>
    </w:p>
    <w:p w:rsidR="00580FF3" w:rsidRDefault="00580FF3" w:rsidP="00580FF3">
      <w:r>
        <w:t>ul. Karmelicka 6, 31-128 Kraków</w:t>
      </w:r>
    </w:p>
    <w:p w:rsidR="00580FF3" w:rsidRDefault="00580FF3" w:rsidP="00580FF3">
      <w:r>
        <w:t>Tel:</w:t>
      </w:r>
      <w:r>
        <w:tab/>
        <w:t>+48124221815</w:t>
      </w:r>
    </w:p>
    <w:p w:rsidR="00580FF3" w:rsidRDefault="00580FF3" w:rsidP="00580FF3">
      <w:r>
        <w:t>Email:</w:t>
      </w:r>
      <w:r>
        <w:tab/>
        <w:t>sekretariat@bagatela.pl</w:t>
      </w:r>
    </w:p>
    <w:p w:rsidR="00580FF3" w:rsidRDefault="00580FF3" w:rsidP="00580FF3">
      <w:r>
        <w:t>WWW:</w:t>
      </w:r>
      <w:r>
        <w:tab/>
        <w:t xml:space="preserve">http://www.bagatela.pl </w:t>
      </w:r>
    </w:p>
    <w:p w:rsidR="00580FF3" w:rsidRPr="009F6F58" w:rsidRDefault="00580FF3" w:rsidP="00580FF3">
      <w:pPr>
        <w:rPr>
          <w:b/>
          <w:sz w:val="24"/>
          <w:szCs w:val="24"/>
        </w:rPr>
      </w:pPr>
      <w:r w:rsidRPr="009F6F58">
        <w:rPr>
          <w:b/>
          <w:sz w:val="24"/>
          <w:szCs w:val="24"/>
        </w:rPr>
        <w:t>2. Przedmiot sprzedaży:</w:t>
      </w:r>
    </w:p>
    <w:p w:rsidR="00B75B8E" w:rsidRDefault="00B75B8E" w:rsidP="00580FF3">
      <w:r>
        <w:t>Marka / model / typ: Toyota Verso</w:t>
      </w:r>
      <w:r w:rsidR="001F2857">
        <w:t xml:space="preserve"> 1.8 Premium 7</w:t>
      </w:r>
      <w:r w:rsidR="005501A5">
        <w:t xml:space="preserve"> </w:t>
      </w:r>
      <w:r w:rsidR="001F2857">
        <w:t>os.</w:t>
      </w:r>
    </w:p>
    <w:p w:rsidR="00B75B8E" w:rsidRDefault="00B75B8E" w:rsidP="00B75B8E">
      <w:r>
        <w:t>Nr rejestracyjny/numer nadwozia: K1 TEATR / NMTDG26RX0R077968</w:t>
      </w:r>
    </w:p>
    <w:p w:rsidR="00B75B8E" w:rsidRDefault="00B75B8E" w:rsidP="00B75B8E">
      <w:r>
        <w:t>Rok produkcji: 20</w:t>
      </w:r>
      <w:r w:rsidR="001F2857">
        <w:t>15</w:t>
      </w:r>
    </w:p>
    <w:p w:rsidR="00B75B8E" w:rsidRDefault="00B75B8E" w:rsidP="00B75B8E">
      <w:r>
        <w:t xml:space="preserve">Kolor powłoki: </w:t>
      </w:r>
      <w:r w:rsidR="001F2857">
        <w:t>SREBRNY</w:t>
      </w:r>
    </w:p>
    <w:p w:rsidR="00B75B8E" w:rsidRDefault="00B75B8E" w:rsidP="00B75B8E">
      <w:r>
        <w:t xml:space="preserve">Pojemność silnika: 1 </w:t>
      </w:r>
      <w:r w:rsidR="00012B47">
        <w:t>798</w:t>
      </w:r>
      <w:r>
        <w:t xml:space="preserve"> cm3</w:t>
      </w:r>
    </w:p>
    <w:p w:rsidR="00B75B8E" w:rsidRDefault="00012B47" w:rsidP="00B75B8E">
      <w:r>
        <w:t>Moc silnika: 108</w:t>
      </w:r>
      <w:r w:rsidR="00B75B8E">
        <w:t xml:space="preserve"> KW</w:t>
      </w:r>
    </w:p>
    <w:p w:rsidR="00B75B8E" w:rsidRDefault="005501A5" w:rsidP="00B75B8E">
      <w:r>
        <w:t>Paliwo: Benzyna</w:t>
      </w:r>
    </w:p>
    <w:p w:rsidR="00B75B8E" w:rsidRDefault="00B75B8E" w:rsidP="00B75B8E">
      <w:r>
        <w:t xml:space="preserve">Przebieg: </w:t>
      </w:r>
      <w:r w:rsidR="001F2857">
        <w:t>112 937</w:t>
      </w:r>
      <w:r>
        <w:t xml:space="preserve"> km</w:t>
      </w:r>
    </w:p>
    <w:p w:rsidR="001F2857" w:rsidRDefault="00B75B8E" w:rsidP="00B75B8E">
      <w:r>
        <w:t xml:space="preserve">Data pierwszej rejestracji: </w:t>
      </w:r>
      <w:r w:rsidR="001F2857">
        <w:t>2015/06</w:t>
      </w:r>
      <w:r>
        <w:t xml:space="preserve"> </w:t>
      </w:r>
    </w:p>
    <w:p w:rsidR="009831A2" w:rsidRDefault="009831A2" w:rsidP="009831A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Tryb przetargu:</w:t>
      </w:r>
    </w:p>
    <w:p w:rsidR="009831A2" w:rsidRPr="009831A2" w:rsidRDefault="00D754FE" w:rsidP="009831A2">
      <w:pPr>
        <w:rPr>
          <w:b/>
          <w:sz w:val="24"/>
          <w:szCs w:val="24"/>
        </w:rPr>
      </w:pPr>
      <w:r>
        <w:t>P</w:t>
      </w:r>
      <w:r w:rsidR="009831A2">
        <w:t>isemny przetarg ofertowy</w:t>
      </w:r>
    </w:p>
    <w:p w:rsidR="009831A2" w:rsidRPr="009831A2" w:rsidRDefault="009831A2" w:rsidP="009831A2">
      <w:pPr>
        <w:rPr>
          <w:b/>
          <w:sz w:val="24"/>
          <w:szCs w:val="24"/>
        </w:rPr>
      </w:pPr>
      <w:r w:rsidRPr="009831A2">
        <w:rPr>
          <w:b/>
          <w:sz w:val="24"/>
          <w:szCs w:val="24"/>
        </w:rPr>
        <w:t xml:space="preserve">4. Warunkiem uczestnictwa w przetargu jest: </w:t>
      </w:r>
    </w:p>
    <w:p w:rsidR="009831A2" w:rsidRDefault="009831A2" w:rsidP="009831A2">
      <w:r>
        <w:t xml:space="preserve">Złożenie oferty, </w:t>
      </w:r>
      <w:r w:rsidR="00CA3837">
        <w:t>której formularz stanowi</w:t>
      </w:r>
      <w:r>
        <w:t xml:space="preserve"> załącznik nr 2 do niniejszego ogłoszenia w terminie do dnia </w:t>
      </w:r>
      <w:r w:rsidR="005501A5" w:rsidRPr="0058687C">
        <w:t>19</w:t>
      </w:r>
      <w:r w:rsidRPr="0058687C">
        <w:t xml:space="preserve"> kwietnia </w:t>
      </w:r>
      <w:r w:rsidR="00D754FE" w:rsidRPr="0058687C">
        <w:t>2024 r.</w:t>
      </w:r>
      <w:r w:rsidR="00D754FE">
        <w:t xml:space="preserve"> do godziny</w:t>
      </w:r>
      <w:r>
        <w:t xml:space="preserve"> 15:00 </w:t>
      </w:r>
      <w:r w:rsidR="008B5EE7">
        <w:t>w sekretariacie</w:t>
      </w:r>
      <w:r>
        <w:t xml:space="preserve"> </w:t>
      </w:r>
      <w:r w:rsidR="00854927">
        <w:t>Teatru Bagatela</w:t>
      </w:r>
      <w:r w:rsidR="008B5EE7">
        <w:t>, ul. Karmelicka 6</w:t>
      </w:r>
    </w:p>
    <w:p w:rsidR="009831A2" w:rsidRDefault="00854927" w:rsidP="009831A2">
      <w:r>
        <w:t xml:space="preserve">Otwarcie ofert nastąpi w dniu: </w:t>
      </w:r>
      <w:r w:rsidR="005501A5" w:rsidRPr="0058687C">
        <w:t xml:space="preserve">22 kwietnia </w:t>
      </w:r>
      <w:r w:rsidRPr="0058687C">
        <w:t xml:space="preserve"> 2024 r. o godz. 12:00</w:t>
      </w:r>
    </w:p>
    <w:p w:rsidR="009831A2" w:rsidRPr="00854927" w:rsidRDefault="009831A2" w:rsidP="009831A2">
      <w:pPr>
        <w:rPr>
          <w:b/>
          <w:sz w:val="24"/>
          <w:szCs w:val="24"/>
        </w:rPr>
      </w:pPr>
      <w:r w:rsidRPr="00854927">
        <w:rPr>
          <w:b/>
          <w:sz w:val="24"/>
          <w:szCs w:val="24"/>
        </w:rPr>
        <w:t>5. Wymagania jakim powinna odpowiadać oferta na zakup samochodu:</w:t>
      </w:r>
    </w:p>
    <w:p w:rsidR="009831A2" w:rsidRDefault="009831A2" w:rsidP="009831A2">
      <w:r>
        <w:t>Oferta pod rygorem nieważności powinna być sporządzona w formie pisemnej i musi zawierać:</w:t>
      </w:r>
    </w:p>
    <w:p w:rsidR="009831A2" w:rsidRDefault="009831A2" w:rsidP="0073710E">
      <w:pPr>
        <w:tabs>
          <w:tab w:val="left" w:pos="284"/>
        </w:tabs>
        <w:ind w:left="284"/>
      </w:pPr>
      <w:r>
        <w:t>- imię i nazwisko lub nazwę oferenta</w:t>
      </w:r>
    </w:p>
    <w:p w:rsidR="009831A2" w:rsidRDefault="009831A2" w:rsidP="0073710E">
      <w:pPr>
        <w:tabs>
          <w:tab w:val="left" w:pos="284"/>
        </w:tabs>
        <w:ind w:left="284"/>
      </w:pPr>
      <w:r>
        <w:t>- adres siedziby oferenta</w:t>
      </w:r>
    </w:p>
    <w:p w:rsidR="009831A2" w:rsidRDefault="0058687C" w:rsidP="0073710E">
      <w:pPr>
        <w:tabs>
          <w:tab w:val="left" w:pos="284"/>
        </w:tabs>
        <w:ind w:left="284"/>
      </w:pPr>
      <w:r>
        <w:t>- nr PESEL lub</w:t>
      </w:r>
      <w:bookmarkStart w:id="0" w:name="_GoBack"/>
      <w:bookmarkEnd w:id="0"/>
      <w:r w:rsidR="009831A2">
        <w:t xml:space="preserve"> NIP oferenta</w:t>
      </w:r>
    </w:p>
    <w:p w:rsidR="009831A2" w:rsidRDefault="009831A2" w:rsidP="0073710E">
      <w:pPr>
        <w:tabs>
          <w:tab w:val="left" w:pos="284"/>
        </w:tabs>
        <w:ind w:left="284"/>
      </w:pPr>
      <w:r>
        <w:t>- datę sporządzenia oferty</w:t>
      </w:r>
    </w:p>
    <w:p w:rsidR="009831A2" w:rsidRDefault="00D754FE" w:rsidP="0073710E">
      <w:pPr>
        <w:tabs>
          <w:tab w:val="left" w:pos="284"/>
        </w:tabs>
        <w:ind w:left="284"/>
      </w:pPr>
      <w:r>
        <w:t>- cenę ofertową</w:t>
      </w:r>
    </w:p>
    <w:p w:rsidR="009831A2" w:rsidRDefault="009831A2" w:rsidP="0073710E">
      <w:pPr>
        <w:tabs>
          <w:tab w:val="left" w:pos="284"/>
        </w:tabs>
        <w:ind w:left="284"/>
      </w:pPr>
      <w:r>
        <w:lastRenderedPageBreak/>
        <w:t>- telefon kontaktowy oraz adres e- mail</w:t>
      </w:r>
    </w:p>
    <w:p w:rsidR="009831A2" w:rsidRDefault="009831A2" w:rsidP="0073710E">
      <w:pPr>
        <w:tabs>
          <w:tab w:val="left" w:pos="284"/>
        </w:tabs>
        <w:ind w:left="284"/>
      </w:pPr>
      <w:r>
        <w:t>- oświadczenie, że oferent zapoznał się z warunkami przetargu i przedmiotem sprzedaży oraz przyjmuje warunki b</w:t>
      </w:r>
      <w:r w:rsidR="00D754FE">
        <w:t>ez zastrzeżeń</w:t>
      </w:r>
    </w:p>
    <w:p w:rsidR="009831A2" w:rsidRDefault="009831A2" w:rsidP="009831A2">
      <w:r>
        <w:t>Każdy oferent może złożyć tylko jedną ofertę. Sprzedający nie dopuszcza składania ofert wariantowych.</w:t>
      </w:r>
    </w:p>
    <w:p w:rsidR="009831A2" w:rsidRDefault="009831A2" w:rsidP="009831A2">
      <w:r>
        <w:t>Oferty należy składać w dni robocze w godz. 8:00–1</w:t>
      </w:r>
      <w:r w:rsidR="00D754FE">
        <w:t>6</w:t>
      </w:r>
      <w:r>
        <w:t xml:space="preserve">:00 w siedzibie </w:t>
      </w:r>
      <w:r w:rsidR="00D754FE">
        <w:t>Teatru Bagatela</w:t>
      </w:r>
      <w:r w:rsidR="0073710E">
        <w:t>, Kraków, ul. Karmelicka 6</w:t>
      </w:r>
      <w:r>
        <w:t xml:space="preserve"> w z</w:t>
      </w:r>
      <w:r w:rsidR="00D754FE">
        <w:t>aklejonych kopertach z napisem:</w:t>
      </w:r>
    </w:p>
    <w:p w:rsidR="009831A2" w:rsidRDefault="009831A2" w:rsidP="00D754FE">
      <w:pPr>
        <w:jc w:val="center"/>
      </w:pPr>
      <w:r>
        <w:t xml:space="preserve">„Przetarg ofertowy na sprzedaż samochodu osobowego </w:t>
      </w:r>
      <w:r w:rsidR="00E12837">
        <w:t>Toyota Verso</w:t>
      </w:r>
    </w:p>
    <w:p w:rsidR="009831A2" w:rsidRDefault="009831A2" w:rsidP="00901B27">
      <w:pPr>
        <w:jc w:val="center"/>
      </w:pPr>
      <w:r>
        <w:t xml:space="preserve">Nie otwierać przed dniem </w:t>
      </w:r>
      <w:r w:rsidR="005501A5" w:rsidRPr="0058687C">
        <w:t>19 kwietnia</w:t>
      </w:r>
      <w:r w:rsidR="00D754FE">
        <w:t xml:space="preserve"> r. o godz. 12:00”</w:t>
      </w:r>
    </w:p>
    <w:p w:rsidR="00901B27" w:rsidRDefault="00901B27" w:rsidP="00901B27">
      <w:pPr>
        <w:jc w:val="center"/>
      </w:pPr>
    </w:p>
    <w:p w:rsidR="009831A2" w:rsidRPr="00C24D5B" w:rsidRDefault="009831A2" w:rsidP="009831A2">
      <w:pPr>
        <w:rPr>
          <w:sz w:val="24"/>
          <w:szCs w:val="24"/>
        </w:rPr>
      </w:pPr>
      <w:r w:rsidRPr="00901B27">
        <w:rPr>
          <w:b/>
          <w:sz w:val="24"/>
          <w:szCs w:val="24"/>
        </w:rPr>
        <w:t xml:space="preserve">6. Cena wywoławcza: </w:t>
      </w:r>
      <w:r w:rsidR="0055390F" w:rsidRPr="00C24D5B">
        <w:rPr>
          <w:sz w:val="24"/>
          <w:szCs w:val="24"/>
        </w:rPr>
        <w:t>52 300</w:t>
      </w:r>
      <w:r w:rsidRPr="00C24D5B">
        <w:rPr>
          <w:sz w:val="24"/>
          <w:szCs w:val="24"/>
        </w:rPr>
        <w:t xml:space="preserve"> zł (słownie: </w:t>
      </w:r>
      <w:r w:rsidR="0055390F" w:rsidRPr="00C24D5B">
        <w:rPr>
          <w:sz w:val="24"/>
          <w:szCs w:val="24"/>
        </w:rPr>
        <w:t>pięćdziesiąt dwa tysiące trzysta</w:t>
      </w:r>
      <w:r w:rsidR="00901B27" w:rsidRPr="00C24D5B">
        <w:rPr>
          <w:sz w:val="24"/>
          <w:szCs w:val="24"/>
        </w:rPr>
        <w:t xml:space="preserve"> złotych).</w:t>
      </w:r>
    </w:p>
    <w:p w:rsidR="009831A2" w:rsidRPr="00901B27" w:rsidRDefault="009831A2" w:rsidP="009831A2">
      <w:pPr>
        <w:rPr>
          <w:b/>
          <w:sz w:val="24"/>
          <w:szCs w:val="24"/>
        </w:rPr>
      </w:pPr>
      <w:r w:rsidRPr="00901B27">
        <w:rPr>
          <w:b/>
          <w:sz w:val="24"/>
          <w:szCs w:val="24"/>
        </w:rPr>
        <w:t xml:space="preserve">7. Miejsce i termin, w którym można obejrzeć sprzedawany </w:t>
      </w:r>
      <w:r w:rsidR="00901B27" w:rsidRPr="00901B27">
        <w:rPr>
          <w:b/>
          <w:sz w:val="24"/>
          <w:szCs w:val="24"/>
        </w:rPr>
        <w:t>samochód</w:t>
      </w:r>
      <w:r w:rsidRPr="00901B27">
        <w:rPr>
          <w:b/>
          <w:sz w:val="24"/>
          <w:szCs w:val="24"/>
        </w:rPr>
        <w:t>.</w:t>
      </w:r>
    </w:p>
    <w:p w:rsidR="009831A2" w:rsidRDefault="009831A2" w:rsidP="009831A2">
      <w:r>
        <w:t xml:space="preserve">Przedmiot przetargu można oglądać w siedzibie zamawiającego: </w:t>
      </w:r>
      <w:r w:rsidR="00613AC3">
        <w:t xml:space="preserve">Teatr Bagatela </w:t>
      </w:r>
      <w:r w:rsidR="00613AC3" w:rsidRPr="00613AC3">
        <w:t>Strefa K-805</w:t>
      </w:r>
      <w:r w:rsidR="00613AC3">
        <w:t xml:space="preserve">, </w:t>
      </w:r>
      <w:r w:rsidR="00613AC3" w:rsidRPr="00613AC3">
        <w:t xml:space="preserve">aleja Jerzego Waszyngtona </w:t>
      </w:r>
      <w:r w:rsidR="00613AC3">
        <w:t>4</w:t>
      </w:r>
      <w:r w:rsidR="00613AC3" w:rsidRPr="00613AC3">
        <w:t>1</w:t>
      </w:r>
      <w:r w:rsidR="00613AC3">
        <w:t xml:space="preserve">. </w:t>
      </w:r>
      <w:r>
        <w:t>Szczegółowe informacje można uz</w:t>
      </w:r>
      <w:r w:rsidR="00613AC3">
        <w:t xml:space="preserve">yskać pod numerem: </w:t>
      </w:r>
      <w:r w:rsidR="0058687C" w:rsidRPr="0058687C">
        <w:t>12 424 52 44 lub 601 066 576</w:t>
      </w:r>
    </w:p>
    <w:p w:rsidR="009831A2" w:rsidRPr="00613AC3" w:rsidRDefault="009831A2" w:rsidP="009831A2">
      <w:pPr>
        <w:rPr>
          <w:b/>
          <w:sz w:val="24"/>
          <w:szCs w:val="24"/>
        </w:rPr>
      </w:pPr>
      <w:r w:rsidRPr="00613AC3">
        <w:rPr>
          <w:b/>
          <w:sz w:val="24"/>
          <w:szCs w:val="24"/>
        </w:rPr>
        <w:t>8. T</w:t>
      </w:r>
      <w:r w:rsidR="00613AC3">
        <w:rPr>
          <w:b/>
          <w:sz w:val="24"/>
          <w:szCs w:val="24"/>
        </w:rPr>
        <w:t>ermin zawarcia umowy sprzedaży:</w:t>
      </w:r>
    </w:p>
    <w:p w:rsidR="009831A2" w:rsidRDefault="009831A2" w:rsidP="009831A2">
      <w:r>
        <w:t>Zawarcie umowy sprzedaży nastąpi po wyborze przez Komisję przetargową najkorzystniejszej oferty.</w:t>
      </w:r>
    </w:p>
    <w:p w:rsidR="009831A2" w:rsidRDefault="009831A2" w:rsidP="009831A2">
      <w:r>
        <w:t>Wydanie przedmiotu sprzedaży zostanie dokonane niezwłocznie po wpłaceniu przez Kupującego ceny nabycia.</w:t>
      </w:r>
    </w:p>
    <w:p w:rsidR="009831A2" w:rsidRDefault="009831A2" w:rsidP="009831A2">
      <w:r>
        <w:t>Sprzedający zastrzega sobie własność pojazdu do chwili uiszczenia</w:t>
      </w:r>
      <w:r w:rsidR="00613AC3">
        <w:t xml:space="preserve"> przez Kupującego ceny nabycia.</w:t>
      </w:r>
    </w:p>
    <w:p w:rsidR="009831A2" w:rsidRPr="00613AC3" w:rsidRDefault="009831A2" w:rsidP="009831A2">
      <w:pPr>
        <w:rPr>
          <w:b/>
          <w:sz w:val="24"/>
          <w:szCs w:val="24"/>
        </w:rPr>
      </w:pPr>
      <w:r w:rsidRPr="00613AC3">
        <w:rPr>
          <w:b/>
          <w:sz w:val="24"/>
          <w:szCs w:val="24"/>
        </w:rPr>
        <w:t>9. Inne informacje.</w:t>
      </w:r>
    </w:p>
    <w:p w:rsidR="009831A2" w:rsidRDefault="009831A2" w:rsidP="009831A2">
      <w:r>
        <w:t>Komisja przetargowa wybierze oferenta, który zaoferuje najwyższą cenę na pojaz</w:t>
      </w:r>
      <w:r w:rsidR="00613AC3">
        <w:t>d objęty przedmiotem przetargu.</w:t>
      </w:r>
    </w:p>
    <w:p w:rsidR="00CA3837" w:rsidRDefault="00CA3837" w:rsidP="009831A2">
      <w:r>
        <w:t>Jednakże Teatr zastrzega sobie prawo do pozostawienia przetargu bez rozstrzygnięcia bez podania przyczyn.</w:t>
      </w:r>
    </w:p>
    <w:p w:rsidR="009831A2" w:rsidRPr="00613AC3" w:rsidRDefault="009831A2" w:rsidP="009831A2">
      <w:pPr>
        <w:rPr>
          <w:b/>
          <w:sz w:val="24"/>
          <w:szCs w:val="24"/>
        </w:rPr>
      </w:pPr>
      <w:r w:rsidRPr="00613AC3">
        <w:rPr>
          <w:b/>
          <w:sz w:val="24"/>
          <w:szCs w:val="24"/>
        </w:rPr>
        <w:t>10. Odrzucenie oferty nastąpi, jeżeli:</w:t>
      </w:r>
    </w:p>
    <w:p w:rsidR="009831A2" w:rsidRDefault="009831A2" w:rsidP="009831A2">
      <w:r>
        <w:t>- zostanie złożona po wyznaczonym terminie lub w niewłaściwym miejscu,</w:t>
      </w:r>
    </w:p>
    <w:p w:rsidR="009831A2" w:rsidRDefault="009831A2" w:rsidP="009831A2">
      <w:r>
        <w:t>- nie będzie zawierać danych i dokumentów, o których mowa w punkcie 5. lub będą one niekompletne, nieczytelne, albo budzące inne wątpliwości, zaś złożenie wyjaśnień mogłoby prowadzić do uznania jej za nową ofertę.</w:t>
      </w:r>
    </w:p>
    <w:p w:rsidR="009831A2" w:rsidRDefault="00613AC3" w:rsidP="009831A2">
      <w:r>
        <w:t>- o</w:t>
      </w:r>
      <w:r w:rsidR="009831A2">
        <w:t xml:space="preserve"> odrzuceniu oferty zawiad</w:t>
      </w:r>
      <w:r>
        <w:t>amia się niezwłocznie oferenta.</w:t>
      </w:r>
    </w:p>
    <w:p w:rsidR="00691ED3" w:rsidRPr="00613AC3" w:rsidRDefault="009831A2" w:rsidP="009831A2">
      <w:pPr>
        <w:rPr>
          <w:b/>
          <w:sz w:val="24"/>
          <w:szCs w:val="24"/>
        </w:rPr>
      </w:pPr>
      <w:r w:rsidRPr="00613AC3">
        <w:rPr>
          <w:b/>
          <w:sz w:val="24"/>
          <w:szCs w:val="24"/>
        </w:rPr>
        <w:t>12. Wyn</w:t>
      </w:r>
      <w:r w:rsidR="00613AC3">
        <w:rPr>
          <w:b/>
          <w:sz w:val="24"/>
          <w:szCs w:val="24"/>
        </w:rPr>
        <w:t>iki przetargu zostaną ogłoszone</w:t>
      </w:r>
      <w:r w:rsidRPr="00613AC3">
        <w:rPr>
          <w:b/>
          <w:sz w:val="24"/>
          <w:szCs w:val="24"/>
        </w:rPr>
        <w:t xml:space="preserve"> na stro</w:t>
      </w:r>
      <w:r w:rsidR="00613AC3" w:rsidRPr="00613AC3">
        <w:rPr>
          <w:b/>
          <w:sz w:val="24"/>
          <w:szCs w:val="24"/>
        </w:rPr>
        <w:t>nie internetowej Teatru Bagatela</w:t>
      </w:r>
    </w:p>
    <w:p w:rsidR="00613AC3" w:rsidRDefault="00613AC3"/>
    <w:sectPr w:rsidR="00613AC3" w:rsidSect="00D00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F3"/>
    <w:rsid w:val="00012B47"/>
    <w:rsid w:val="00187EFC"/>
    <w:rsid w:val="001F2857"/>
    <w:rsid w:val="00313D12"/>
    <w:rsid w:val="005501A5"/>
    <w:rsid w:val="0055390F"/>
    <w:rsid w:val="00580FF3"/>
    <w:rsid w:val="0058687C"/>
    <w:rsid w:val="00613AC3"/>
    <w:rsid w:val="00691ED3"/>
    <w:rsid w:val="0073710E"/>
    <w:rsid w:val="00854927"/>
    <w:rsid w:val="008B5EE7"/>
    <w:rsid w:val="00901B27"/>
    <w:rsid w:val="009831A2"/>
    <w:rsid w:val="009F6F58"/>
    <w:rsid w:val="00AA3B9E"/>
    <w:rsid w:val="00B75B8E"/>
    <w:rsid w:val="00C24D5B"/>
    <w:rsid w:val="00CA3837"/>
    <w:rsid w:val="00D00F38"/>
    <w:rsid w:val="00D754FE"/>
    <w:rsid w:val="00E1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88C80-09FE-4528-A6C6-0D2D6613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wsitarz</dc:creator>
  <cp:keywords/>
  <dc:description/>
  <cp:lastModifiedBy>qwerty</cp:lastModifiedBy>
  <cp:revision>2</cp:revision>
  <dcterms:created xsi:type="dcterms:W3CDTF">2024-04-10T13:16:00Z</dcterms:created>
  <dcterms:modified xsi:type="dcterms:W3CDTF">2024-04-10T13:16:00Z</dcterms:modified>
</cp:coreProperties>
</file>